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6253" w14:textId="66F38C9C" w:rsidR="00CE76FC" w:rsidRDefault="00CE76FC" w:rsidP="001C35FA">
      <w:pPr>
        <w:spacing w:after="24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635E7E4A" wp14:editId="22B8C2D0">
            <wp:simplePos x="0" y="0"/>
            <wp:positionH relativeFrom="column">
              <wp:posOffset>3810000</wp:posOffset>
            </wp:positionH>
            <wp:positionV relativeFrom="paragraph">
              <wp:posOffset>0</wp:posOffset>
            </wp:positionV>
            <wp:extent cx="2136775" cy="798195"/>
            <wp:effectExtent l="0" t="0" r="0" b="1905"/>
            <wp:wrapTight wrapText="bothSides">
              <wp:wrapPolygon edited="0">
                <wp:start x="0" y="0"/>
                <wp:lineTo x="0" y="21136"/>
                <wp:lineTo x="21375" y="21136"/>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6775"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073">
        <w:rPr>
          <w:rFonts w:asciiTheme="minorHAnsi" w:hAnsiTheme="minorHAnsi" w:cstheme="minorHAnsi"/>
          <w:b/>
          <w:noProof/>
          <w:sz w:val="22"/>
          <w:szCs w:val="22"/>
        </w:rPr>
        <w:drawing>
          <wp:inline distT="0" distB="0" distL="0" distR="0" wp14:anchorId="1EF580D6" wp14:editId="4B5C4A9D">
            <wp:extent cx="173736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M_single_stacked 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7360" cy="731520"/>
                    </a:xfrm>
                    <a:prstGeom prst="rect">
                      <a:avLst/>
                    </a:prstGeom>
                  </pic:spPr>
                </pic:pic>
              </a:graphicData>
            </a:graphic>
          </wp:inline>
        </w:drawing>
      </w:r>
      <w:r w:rsidR="001C35FA">
        <w:rPr>
          <w:rFonts w:asciiTheme="minorHAnsi" w:hAnsiTheme="minorHAnsi" w:cstheme="minorHAnsi"/>
          <w:b/>
          <w:sz w:val="22"/>
          <w:szCs w:val="22"/>
        </w:rPr>
        <w:tab/>
      </w:r>
      <w:r w:rsidR="001C35FA">
        <w:rPr>
          <w:rFonts w:asciiTheme="minorHAnsi" w:hAnsiTheme="minorHAnsi" w:cstheme="minorHAnsi"/>
          <w:b/>
          <w:sz w:val="22"/>
          <w:szCs w:val="22"/>
        </w:rPr>
        <w:tab/>
      </w:r>
      <w:r w:rsidR="001C35FA">
        <w:rPr>
          <w:rFonts w:asciiTheme="minorHAnsi" w:hAnsiTheme="minorHAnsi" w:cstheme="minorHAnsi"/>
          <w:b/>
          <w:sz w:val="22"/>
          <w:szCs w:val="22"/>
        </w:rPr>
        <w:tab/>
      </w:r>
    </w:p>
    <w:p w14:paraId="21F0A7F8" w14:textId="5FB062BA" w:rsidR="001C35FA" w:rsidRDefault="001C35FA" w:rsidP="001C35FA">
      <w:pPr>
        <w:spacing w:after="240"/>
        <w:rPr>
          <w:rFonts w:asciiTheme="minorHAnsi" w:hAnsiTheme="minorHAnsi" w:cstheme="minorHAnsi"/>
          <w:b/>
          <w:sz w:val="22"/>
          <w:szCs w:val="22"/>
        </w:rPr>
      </w:pPr>
      <w:r>
        <w:rPr>
          <w:rFonts w:asciiTheme="minorHAnsi" w:hAnsiTheme="minorHAnsi" w:cstheme="minorHAnsi"/>
          <w:b/>
          <w:color w:val="FF0000"/>
          <w:sz w:val="22"/>
          <w:szCs w:val="22"/>
        </w:rPr>
        <w:t>[YOUR STATION LOGO HERE]</w:t>
      </w:r>
    </w:p>
    <w:p w14:paraId="2868A9D7" w14:textId="77777777" w:rsidR="001C35FA" w:rsidRDefault="001C35FA" w:rsidP="001C35FA">
      <w:pPr>
        <w:spacing w:after="240"/>
        <w:rPr>
          <w:rFonts w:asciiTheme="minorHAnsi" w:hAnsiTheme="minorHAnsi" w:cstheme="minorHAnsi"/>
          <w:b/>
          <w:sz w:val="22"/>
          <w:szCs w:val="22"/>
        </w:rPr>
      </w:pPr>
    </w:p>
    <w:p w14:paraId="5248614A" w14:textId="77777777" w:rsidR="001C35FA" w:rsidRDefault="001C35FA" w:rsidP="001C35FA">
      <w:pPr>
        <w:rPr>
          <w:rFonts w:asciiTheme="minorHAnsi" w:hAnsiTheme="minorHAnsi" w:cstheme="minorHAnsi"/>
          <w:color w:val="FF0000"/>
          <w:sz w:val="22"/>
          <w:szCs w:val="22"/>
        </w:rPr>
      </w:pPr>
      <w:r>
        <w:rPr>
          <w:rFonts w:asciiTheme="minorHAnsi" w:hAnsiTheme="minorHAnsi" w:cstheme="minorHAnsi"/>
          <w:b/>
          <w:bCs/>
          <w:sz w:val="22"/>
          <w:szCs w:val="22"/>
        </w:rPr>
        <w:t>Contact:</w:t>
      </w:r>
      <w:r>
        <w:rPr>
          <w:rFonts w:asciiTheme="minorHAnsi" w:hAnsiTheme="minorHAnsi" w:cstheme="minorHAnsi"/>
          <w:sz w:val="22"/>
          <w:szCs w:val="22"/>
        </w:rPr>
        <w:t xml:space="preserve"> </w:t>
      </w:r>
      <w:r>
        <w:rPr>
          <w:rFonts w:asciiTheme="minorHAnsi" w:hAnsiTheme="minorHAnsi" w:cstheme="minorHAnsi"/>
          <w:color w:val="FF0000"/>
          <w:sz w:val="22"/>
          <w:szCs w:val="22"/>
        </w:rPr>
        <w:t>{Local Station Contact]</w:t>
      </w:r>
    </w:p>
    <w:p w14:paraId="3DC938F6" w14:textId="77777777" w:rsidR="001C35FA" w:rsidRDefault="001C35FA" w:rsidP="001C35FA">
      <w:pPr>
        <w:rPr>
          <w:rFonts w:asciiTheme="minorHAnsi" w:hAnsiTheme="minorHAnsi" w:cstheme="minorHAnsi"/>
          <w:color w:val="FF0000"/>
          <w:sz w:val="22"/>
          <w:szCs w:val="22"/>
        </w:rPr>
      </w:pPr>
      <w:r>
        <w:rPr>
          <w:rFonts w:asciiTheme="minorHAnsi" w:hAnsiTheme="minorHAnsi" w:cstheme="minorHAnsi"/>
          <w:color w:val="FF0000"/>
          <w:sz w:val="22"/>
          <w:szCs w:val="22"/>
        </w:rPr>
        <w:t>[EMAIL]</w:t>
      </w:r>
      <w:r>
        <w:rPr>
          <w:rFonts w:asciiTheme="minorHAnsi" w:hAnsiTheme="minorHAnsi" w:cstheme="minorHAnsi"/>
          <w:color w:val="FF0000"/>
          <w:sz w:val="22"/>
          <w:szCs w:val="22"/>
        </w:rPr>
        <w:br/>
        <w:t>[PHONE]</w:t>
      </w:r>
    </w:p>
    <w:p w14:paraId="6B9B107A" w14:textId="77777777" w:rsidR="001C35FA" w:rsidRDefault="001C35FA" w:rsidP="001C35FA">
      <w:pPr>
        <w:rPr>
          <w:rFonts w:asciiTheme="minorHAnsi" w:hAnsiTheme="minorHAnsi" w:cstheme="minorHAnsi"/>
          <w:color w:val="FF0000"/>
          <w:sz w:val="22"/>
          <w:szCs w:val="22"/>
        </w:rPr>
      </w:pPr>
    </w:p>
    <w:p w14:paraId="36D413BA" w14:textId="77777777" w:rsidR="001C35FA" w:rsidRDefault="001C35FA" w:rsidP="001C35FA">
      <w:pPr>
        <w:jc w:val="center"/>
        <w:rPr>
          <w:rFonts w:asciiTheme="minorHAnsi" w:hAnsiTheme="minorHAnsi" w:cstheme="minorHAnsi"/>
          <w:b/>
          <w:smallCaps/>
          <w:sz w:val="22"/>
          <w:szCs w:val="22"/>
        </w:rPr>
      </w:pPr>
      <w:r>
        <w:rPr>
          <w:rFonts w:asciiTheme="minorHAnsi" w:hAnsiTheme="minorHAnsi" w:cstheme="minorHAnsi"/>
          <w:b/>
          <w:smallCaps/>
          <w:color w:val="FF0000"/>
          <w:sz w:val="22"/>
          <w:szCs w:val="22"/>
        </w:rPr>
        <w:t>[STATION]</w:t>
      </w:r>
      <w:r>
        <w:rPr>
          <w:rFonts w:asciiTheme="minorHAnsi" w:hAnsiTheme="minorHAnsi" w:cstheme="minorHAnsi"/>
          <w:b/>
          <w:smallCaps/>
          <w:sz w:val="22"/>
          <w:szCs w:val="22"/>
        </w:rPr>
        <w:t xml:space="preserve"> </w:t>
      </w:r>
      <w:r w:rsidR="000A3E1F">
        <w:rPr>
          <w:rFonts w:asciiTheme="minorHAnsi" w:hAnsiTheme="minorHAnsi" w:cstheme="minorHAnsi"/>
          <w:b/>
          <w:smallCaps/>
          <w:sz w:val="22"/>
          <w:szCs w:val="22"/>
        </w:rPr>
        <w:t>to deliver</w:t>
      </w:r>
      <w:r>
        <w:rPr>
          <w:rFonts w:asciiTheme="minorHAnsi" w:hAnsiTheme="minorHAnsi" w:cstheme="minorHAnsi"/>
          <w:b/>
          <w:smallCaps/>
          <w:sz w:val="22"/>
          <w:szCs w:val="22"/>
        </w:rPr>
        <w:t xml:space="preserve"> </w:t>
      </w:r>
      <w:r w:rsidR="000A3E1F">
        <w:rPr>
          <w:rFonts w:asciiTheme="minorHAnsi" w:hAnsiTheme="minorHAnsi" w:cstheme="minorHAnsi"/>
          <w:b/>
          <w:smallCaps/>
          <w:sz w:val="22"/>
          <w:szCs w:val="22"/>
        </w:rPr>
        <w:t xml:space="preserve">renowned classical program </w:t>
      </w:r>
      <w:r w:rsidR="000A3E1F">
        <w:rPr>
          <w:rFonts w:asciiTheme="minorHAnsi" w:hAnsiTheme="minorHAnsi" w:cstheme="minorHAnsi"/>
          <w:b/>
          <w:i/>
          <w:smallCaps/>
          <w:sz w:val="22"/>
          <w:szCs w:val="22"/>
        </w:rPr>
        <w:t>Performance Today</w:t>
      </w:r>
      <w:r w:rsidR="000A3E1F">
        <w:rPr>
          <w:rFonts w:asciiTheme="minorHAnsi" w:hAnsiTheme="minorHAnsi" w:cstheme="minorHAnsi"/>
          <w:b/>
          <w:smallCaps/>
          <w:sz w:val="22"/>
          <w:szCs w:val="22"/>
        </w:rPr>
        <w:t xml:space="preserve"> </w:t>
      </w:r>
      <w:r>
        <w:rPr>
          <w:rFonts w:asciiTheme="minorHAnsi" w:hAnsiTheme="minorHAnsi" w:cstheme="minorHAnsi"/>
          <w:b/>
          <w:smallCaps/>
          <w:color w:val="FF0000"/>
          <w:sz w:val="22"/>
          <w:szCs w:val="22"/>
        </w:rPr>
        <w:t xml:space="preserve">[DAY OF WEEK AND TIME] </w:t>
      </w:r>
    </w:p>
    <w:p w14:paraId="0105A6B5" w14:textId="77777777" w:rsidR="001C35FA" w:rsidRDefault="001C35FA" w:rsidP="001C35FA">
      <w:pPr>
        <w:jc w:val="center"/>
        <w:rPr>
          <w:rFonts w:asciiTheme="minorHAnsi" w:hAnsiTheme="minorHAnsi" w:cstheme="minorHAnsi"/>
          <w:b/>
          <w:smallCaps/>
          <w:sz w:val="22"/>
          <w:szCs w:val="22"/>
        </w:rPr>
      </w:pPr>
    </w:p>
    <w:p w14:paraId="50D922F4" w14:textId="74C28DD6" w:rsidR="00AA6D97" w:rsidRPr="00382E70" w:rsidRDefault="001C35FA" w:rsidP="001C35FA">
      <w:pPr>
        <w:rPr>
          <w:rFonts w:asciiTheme="minorHAnsi" w:hAnsiTheme="minorHAnsi" w:cstheme="minorHAnsi"/>
          <w:bCs/>
          <w:sz w:val="22"/>
          <w:szCs w:val="22"/>
        </w:rPr>
      </w:pPr>
      <w:r>
        <w:rPr>
          <w:rFonts w:asciiTheme="minorHAnsi" w:hAnsiTheme="minorHAnsi" w:cstheme="minorHAnsi"/>
          <w:bCs/>
          <w:color w:val="FF0000"/>
          <w:sz w:val="22"/>
          <w:szCs w:val="22"/>
        </w:rPr>
        <w:t>[DATELINE]</w:t>
      </w:r>
      <w:r>
        <w:rPr>
          <w:rFonts w:asciiTheme="minorHAnsi" w:hAnsiTheme="minorHAnsi" w:cstheme="minorHAnsi"/>
          <w:bCs/>
          <w:sz w:val="22"/>
          <w:szCs w:val="22"/>
        </w:rPr>
        <w:t>—</w:t>
      </w:r>
      <w:r>
        <w:rPr>
          <w:rFonts w:asciiTheme="minorHAnsi" w:hAnsiTheme="minorHAnsi" w:cstheme="minorHAnsi"/>
          <w:bCs/>
          <w:color w:val="FF0000"/>
          <w:sz w:val="22"/>
          <w:szCs w:val="22"/>
        </w:rPr>
        <w:t xml:space="preserve"> [STATION]</w:t>
      </w:r>
      <w:r>
        <w:rPr>
          <w:rFonts w:asciiTheme="minorHAnsi" w:hAnsiTheme="minorHAnsi" w:cstheme="minorHAnsi"/>
          <w:bCs/>
          <w:sz w:val="22"/>
          <w:szCs w:val="22"/>
        </w:rPr>
        <w:t xml:space="preserve"> </w:t>
      </w:r>
      <w:r w:rsidR="00AA6D97">
        <w:rPr>
          <w:rFonts w:asciiTheme="minorHAnsi" w:hAnsiTheme="minorHAnsi" w:cstheme="minorHAnsi"/>
          <w:bCs/>
          <w:sz w:val="22"/>
          <w:szCs w:val="22"/>
        </w:rPr>
        <w:t xml:space="preserve">announces today the addition of </w:t>
      </w:r>
      <w:hyperlink r:id="rId7" w:history="1">
        <w:r w:rsidR="00AA6D97" w:rsidRPr="00C67772">
          <w:rPr>
            <w:rStyle w:val="Hyperlink"/>
            <w:rFonts w:asciiTheme="minorHAnsi" w:hAnsiTheme="minorHAnsi" w:cstheme="minorHAnsi"/>
            <w:bCs/>
            <w:i/>
            <w:sz w:val="22"/>
            <w:szCs w:val="22"/>
          </w:rPr>
          <w:t>Performance Today</w:t>
        </w:r>
      </w:hyperlink>
      <w:r w:rsidR="00AA6D97">
        <w:rPr>
          <w:rFonts w:asciiTheme="minorHAnsi" w:hAnsiTheme="minorHAnsi" w:cstheme="minorHAnsi"/>
          <w:bCs/>
          <w:i/>
          <w:sz w:val="22"/>
          <w:szCs w:val="22"/>
        </w:rPr>
        <w:t xml:space="preserve"> </w:t>
      </w:r>
      <w:r w:rsidR="00AA6D97">
        <w:rPr>
          <w:rFonts w:asciiTheme="minorHAnsi" w:hAnsiTheme="minorHAnsi" w:cstheme="minorHAnsi"/>
          <w:bCs/>
          <w:sz w:val="22"/>
          <w:szCs w:val="22"/>
        </w:rPr>
        <w:t xml:space="preserve">to the station’s lineup and invites listeners to tune in to the classical music program </w:t>
      </w:r>
      <w:r w:rsidR="00AA6D97">
        <w:rPr>
          <w:rFonts w:asciiTheme="minorHAnsi" w:hAnsiTheme="minorHAnsi" w:cstheme="minorHAnsi"/>
          <w:bCs/>
          <w:color w:val="FF0000"/>
          <w:sz w:val="22"/>
          <w:szCs w:val="22"/>
        </w:rPr>
        <w:t>[DATE] [at time slot]</w:t>
      </w:r>
      <w:r w:rsidR="00AA6D97">
        <w:rPr>
          <w:rFonts w:asciiTheme="minorHAnsi" w:hAnsiTheme="minorHAnsi" w:cstheme="minorHAnsi"/>
          <w:bCs/>
          <w:sz w:val="22"/>
          <w:szCs w:val="22"/>
        </w:rPr>
        <w:t>.</w:t>
      </w:r>
      <w:r w:rsidR="00CA5627">
        <w:rPr>
          <w:rFonts w:asciiTheme="minorHAnsi" w:hAnsiTheme="minorHAnsi" w:cstheme="minorHAnsi"/>
          <w:bCs/>
          <w:sz w:val="22"/>
          <w:szCs w:val="22"/>
        </w:rPr>
        <w:t xml:space="preserve"> </w:t>
      </w:r>
      <w:r w:rsidR="00CA5627">
        <w:rPr>
          <w:rFonts w:asciiTheme="minorHAnsi" w:hAnsiTheme="minorHAnsi" w:cstheme="minorHAnsi"/>
          <w:bCs/>
          <w:i/>
          <w:sz w:val="22"/>
          <w:szCs w:val="22"/>
        </w:rPr>
        <w:t xml:space="preserve">Performance Today </w:t>
      </w:r>
      <w:r w:rsidR="00CA5627">
        <w:rPr>
          <w:rFonts w:asciiTheme="minorHAnsi" w:hAnsiTheme="minorHAnsi" w:cstheme="minorHAnsi"/>
          <w:bCs/>
          <w:sz w:val="22"/>
          <w:szCs w:val="22"/>
        </w:rPr>
        <w:t>is a two-hour unique celebration of today’s art of classical music</w:t>
      </w:r>
      <w:r w:rsidR="002448DB">
        <w:rPr>
          <w:rFonts w:asciiTheme="minorHAnsi" w:hAnsiTheme="minorHAnsi" w:cstheme="minorHAnsi"/>
          <w:bCs/>
          <w:sz w:val="22"/>
          <w:szCs w:val="22"/>
        </w:rPr>
        <w:t xml:space="preserve"> delivered by acclaimed classical music host and commentator Fred Child</w:t>
      </w:r>
      <w:r w:rsidR="00CA5627">
        <w:rPr>
          <w:rFonts w:asciiTheme="minorHAnsi" w:hAnsiTheme="minorHAnsi" w:cstheme="minorHAnsi"/>
          <w:bCs/>
          <w:sz w:val="22"/>
          <w:szCs w:val="22"/>
        </w:rPr>
        <w:t>.</w:t>
      </w:r>
      <w:r w:rsidR="00AA6D97">
        <w:rPr>
          <w:rFonts w:asciiTheme="minorHAnsi" w:hAnsiTheme="minorHAnsi" w:cstheme="minorHAnsi"/>
          <w:bCs/>
          <w:sz w:val="22"/>
          <w:szCs w:val="22"/>
        </w:rPr>
        <w:t xml:space="preserve"> From American Public Media, </w:t>
      </w:r>
      <w:r w:rsidR="00AA6D97">
        <w:rPr>
          <w:rFonts w:asciiTheme="minorHAnsi" w:hAnsiTheme="minorHAnsi" w:cstheme="minorHAnsi"/>
          <w:bCs/>
          <w:i/>
          <w:sz w:val="22"/>
          <w:szCs w:val="22"/>
        </w:rPr>
        <w:t xml:space="preserve">Performance Today </w:t>
      </w:r>
      <w:r w:rsidR="00AA6D97">
        <w:rPr>
          <w:rFonts w:asciiTheme="minorHAnsi" w:hAnsiTheme="minorHAnsi" w:cstheme="minorHAnsi"/>
          <w:bCs/>
          <w:sz w:val="22"/>
          <w:szCs w:val="22"/>
        </w:rPr>
        <w:t xml:space="preserve">is the country’s most popular classical music radio program, </w:t>
      </w:r>
      <w:r w:rsidR="002435ED" w:rsidRPr="002435ED">
        <w:rPr>
          <w:rFonts w:asciiTheme="minorHAnsi" w:hAnsiTheme="minorHAnsi" w:cstheme="minorHAnsi"/>
          <w:bCs/>
          <w:sz w:val="22"/>
          <w:szCs w:val="22"/>
        </w:rPr>
        <w:t>broadcast on nearly 300 public radio stations in the U</w:t>
      </w:r>
      <w:r w:rsidR="00661D25">
        <w:rPr>
          <w:rFonts w:asciiTheme="minorHAnsi" w:hAnsiTheme="minorHAnsi" w:cstheme="minorHAnsi"/>
          <w:bCs/>
          <w:sz w:val="22"/>
          <w:szCs w:val="22"/>
        </w:rPr>
        <w:t>.</w:t>
      </w:r>
      <w:r w:rsidR="002435ED" w:rsidRPr="002435ED">
        <w:rPr>
          <w:rFonts w:asciiTheme="minorHAnsi" w:hAnsiTheme="minorHAnsi" w:cstheme="minorHAnsi"/>
          <w:bCs/>
          <w:sz w:val="22"/>
          <w:szCs w:val="22"/>
        </w:rPr>
        <w:t>S</w:t>
      </w:r>
      <w:r w:rsidR="00661D25">
        <w:rPr>
          <w:rFonts w:asciiTheme="minorHAnsi" w:hAnsiTheme="minorHAnsi" w:cstheme="minorHAnsi"/>
          <w:bCs/>
          <w:sz w:val="22"/>
          <w:szCs w:val="22"/>
        </w:rPr>
        <w:t>.</w:t>
      </w:r>
      <w:r w:rsidR="002435ED" w:rsidRPr="002435ED">
        <w:rPr>
          <w:rFonts w:asciiTheme="minorHAnsi" w:hAnsiTheme="minorHAnsi" w:cstheme="minorHAnsi"/>
          <w:bCs/>
          <w:sz w:val="22"/>
          <w:szCs w:val="22"/>
        </w:rPr>
        <w:t xml:space="preserve"> and reaching over 1 million listeners each week</w:t>
      </w:r>
      <w:r w:rsidR="00AA6D97">
        <w:rPr>
          <w:rFonts w:asciiTheme="minorHAnsi" w:hAnsiTheme="minorHAnsi" w:cstheme="minorHAnsi"/>
          <w:bCs/>
          <w:sz w:val="22"/>
          <w:szCs w:val="22"/>
        </w:rPr>
        <w:t xml:space="preserve">. </w:t>
      </w:r>
    </w:p>
    <w:p w14:paraId="351EC322" w14:textId="77777777" w:rsidR="00AA6D97" w:rsidRDefault="00AA6D97" w:rsidP="001C35FA">
      <w:pPr>
        <w:rPr>
          <w:rFonts w:asciiTheme="minorHAnsi" w:hAnsiTheme="minorHAnsi" w:cstheme="minorHAnsi"/>
          <w:bCs/>
          <w:sz w:val="22"/>
          <w:szCs w:val="22"/>
        </w:rPr>
      </w:pPr>
    </w:p>
    <w:p w14:paraId="7830C225" w14:textId="7554A9E7" w:rsidR="00AA6D97" w:rsidRDefault="00AA6D97" w:rsidP="001C35FA">
      <w:pPr>
        <w:rPr>
          <w:rFonts w:asciiTheme="minorHAnsi" w:hAnsiTheme="minorHAnsi" w:cstheme="minorHAnsi"/>
          <w:bCs/>
          <w:sz w:val="22"/>
          <w:szCs w:val="22"/>
        </w:rPr>
      </w:pPr>
      <w:r>
        <w:rPr>
          <w:rFonts w:asciiTheme="minorHAnsi" w:hAnsiTheme="minorHAnsi" w:cstheme="minorHAnsi"/>
          <w:bCs/>
          <w:i/>
          <w:sz w:val="22"/>
          <w:szCs w:val="22"/>
        </w:rPr>
        <w:t xml:space="preserve">Performance Today </w:t>
      </w:r>
      <w:r w:rsidR="00DB3059">
        <w:rPr>
          <w:rFonts w:asciiTheme="minorHAnsi" w:hAnsiTheme="minorHAnsi" w:cstheme="minorHAnsi"/>
          <w:bCs/>
          <w:sz w:val="22"/>
          <w:szCs w:val="22"/>
        </w:rPr>
        <w:t xml:space="preserve">features exclusive access to live concert recordings, as well as in-studio </w:t>
      </w:r>
      <w:bookmarkStart w:id="0" w:name="_GoBack"/>
      <w:bookmarkEnd w:id="0"/>
      <w:r w:rsidR="00DB3059">
        <w:rPr>
          <w:rFonts w:asciiTheme="minorHAnsi" w:hAnsiTheme="minorHAnsi" w:cstheme="minorHAnsi"/>
          <w:bCs/>
          <w:sz w:val="22"/>
          <w:szCs w:val="22"/>
        </w:rPr>
        <w:t xml:space="preserve">performances and interviews by Child. </w:t>
      </w:r>
      <w:r w:rsidR="00C50CED">
        <w:rPr>
          <w:rFonts w:asciiTheme="minorHAnsi" w:hAnsiTheme="minorHAnsi" w:cstheme="minorHAnsi"/>
          <w:bCs/>
          <w:sz w:val="22"/>
          <w:szCs w:val="22"/>
        </w:rPr>
        <w:t>Composer Bruce Adolphe</w:t>
      </w:r>
      <w:r w:rsidR="001A1246">
        <w:rPr>
          <w:rFonts w:asciiTheme="minorHAnsi" w:hAnsiTheme="minorHAnsi" w:cstheme="minorHAnsi"/>
          <w:bCs/>
          <w:sz w:val="22"/>
          <w:szCs w:val="22"/>
        </w:rPr>
        <w:t xml:space="preserve"> also</w:t>
      </w:r>
      <w:r w:rsidR="00C50CED">
        <w:rPr>
          <w:rFonts w:asciiTheme="minorHAnsi" w:hAnsiTheme="minorHAnsi" w:cstheme="minorHAnsi"/>
          <w:bCs/>
          <w:sz w:val="22"/>
          <w:szCs w:val="22"/>
        </w:rPr>
        <w:t xml:space="preserve"> joins Child each week for the classical music game, the </w:t>
      </w:r>
      <w:hyperlink r:id="rId8" w:history="1">
        <w:r w:rsidR="00C50CED" w:rsidRPr="00C50CED">
          <w:rPr>
            <w:rStyle w:val="Hyperlink"/>
            <w:rFonts w:asciiTheme="minorHAnsi" w:hAnsiTheme="minorHAnsi" w:cstheme="minorHAnsi"/>
            <w:bCs/>
            <w:sz w:val="22"/>
            <w:szCs w:val="22"/>
          </w:rPr>
          <w:t>Piano Puzzler</w:t>
        </w:r>
      </w:hyperlink>
      <w:r w:rsidR="00C50CED">
        <w:rPr>
          <w:rFonts w:asciiTheme="minorHAnsi" w:hAnsiTheme="minorHAnsi" w:cstheme="minorHAnsi"/>
          <w:bCs/>
          <w:sz w:val="22"/>
          <w:szCs w:val="22"/>
        </w:rPr>
        <w:t xml:space="preserve">. </w:t>
      </w:r>
      <w:r w:rsidR="00824765" w:rsidRPr="00824765">
        <w:rPr>
          <w:rFonts w:asciiTheme="minorHAnsi" w:hAnsiTheme="minorHAnsi" w:cstheme="minorHAnsi"/>
          <w:bCs/>
          <w:sz w:val="22"/>
          <w:szCs w:val="22"/>
        </w:rPr>
        <w:t>Based in St. Paul</w:t>
      </w:r>
      <w:r w:rsidR="00824765">
        <w:rPr>
          <w:rFonts w:asciiTheme="minorHAnsi" w:hAnsiTheme="minorHAnsi" w:cstheme="minorHAnsi"/>
          <w:bCs/>
          <w:sz w:val="22"/>
          <w:szCs w:val="22"/>
        </w:rPr>
        <w:t xml:space="preserve">, Minn., and </w:t>
      </w:r>
      <w:r w:rsidR="00824765" w:rsidRPr="00824765">
        <w:rPr>
          <w:rFonts w:asciiTheme="minorHAnsi" w:hAnsiTheme="minorHAnsi" w:cstheme="minorHAnsi"/>
          <w:bCs/>
          <w:sz w:val="22"/>
          <w:szCs w:val="22"/>
        </w:rPr>
        <w:t>New York</w:t>
      </w:r>
      <w:r w:rsidR="00824765">
        <w:rPr>
          <w:rFonts w:asciiTheme="minorHAnsi" w:hAnsiTheme="minorHAnsi" w:cstheme="minorHAnsi"/>
          <w:bCs/>
          <w:sz w:val="22"/>
          <w:szCs w:val="22"/>
        </w:rPr>
        <w:t xml:space="preserve"> City</w:t>
      </w:r>
      <w:r w:rsidR="00A83434">
        <w:rPr>
          <w:rFonts w:asciiTheme="minorHAnsi" w:hAnsiTheme="minorHAnsi" w:cstheme="minorHAnsi"/>
          <w:bCs/>
          <w:sz w:val="22"/>
          <w:szCs w:val="22"/>
        </w:rPr>
        <w:t xml:space="preserve">, the show takes audiences across the country </w:t>
      </w:r>
      <w:r w:rsidR="00546AE8">
        <w:rPr>
          <w:rFonts w:asciiTheme="minorHAnsi" w:hAnsiTheme="minorHAnsi" w:cstheme="minorHAnsi"/>
          <w:bCs/>
          <w:sz w:val="22"/>
          <w:szCs w:val="22"/>
        </w:rPr>
        <w:t xml:space="preserve">and the world </w:t>
      </w:r>
      <w:r w:rsidR="00A83434">
        <w:rPr>
          <w:rFonts w:asciiTheme="minorHAnsi" w:hAnsiTheme="minorHAnsi" w:cstheme="minorHAnsi"/>
          <w:bCs/>
          <w:sz w:val="22"/>
          <w:szCs w:val="22"/>
        </w:rPr>
        <w:t>as it goes on the road</w:t>
      </w:r>
      <w:r w:rsidR="001A1246">
        <w:rPr>
          <w:rFonts w:asciiTheme="minorHAnsi" w:hAnsiTheme="minorHAnsi" w:cstheme="minorHAnsi"/>
          <w:bCs/>
          <w:sz w:val="22"/>
          <w:szCs w:val="22"/>
        </w:rPr>
        <w:t xml:space="preserve"> with special programs broadcast from festivals and public radio stations</w:t>
      </w:r>
      <w:r w:rsidR="00B12A52">
        <w:rPr>
          <w:rFonts w:asciiTheme="minorHAnsi" w:hAnsiTheme="minorHAnsi" w:cstheme="minorHAnsi"/>
          <w:bCs/>
          <w:sz w:val="22"/>
          <w:szCs w:val="22"/>
        </w:rPr>
        <w:t xml:space="preserve">. </w:t>
      </w:r>
      <w:r w:rsidR="002448DB" w:rsidRPr="002448DB">
        <w:rPr>
          <w:rFonts w:asciiTheme="minorHAnsi" w:hAnsiTheme="minorHAnsi" w:cstheme="minorHAnsi"/>
          <w:bCs/>
          <w:sz w:val="22"/>
          <w:szCs w:val="22"/>
        </w:rPr>
        <w:t>Listeners to Performance Today, on any given day, may hear live concerts from the great concert halls of New York, Prague, London, Berlin, and Paris, all hosted by Child.</w:t>
      </w:r>
    </w:p>
    <w:p w14:paraId="0194FAA2" w14:textId="77777777" w:rsidR="00A045A7" w:rsidRDefault="00A045A7" w:rsidP="001C35FA">
      <w:pPr>
        <w:rPr>
          <w:rFonts w:asciiTheme="minorHAnsi" w:hAnsiTheme="minorHAnsi" w:cstheme="minorHAnsi"/>
          <w:bCs/>
          <w:i/>
          <w:sz w:val="22"/>
          <w:szCs w:val="22"/>
        </w:rPr>
      </w:pPr>
    </w:p>
    <w:p w14:paraId="08C0307E" w14:textId="07A3C4E1" w:rsidR="00E87015" w:rsidRPr="00E87015" w:rsidRDefault="00E87015" w:rsidP="00E87015">
      <w:pPr>
        <w:rPr>
          <w:rFonts w:asciiTheme="minorHAnsi" w:hAnsiTheme="minorHAnsi" w:cstheme="minorHAnsi"/>
          <w:sz w:val="22"/>
          <w:szCs w:val="22"/>
        </w:rPr>
      </w:pPr>
      <w:r w:rsidRPr="00E87015">
        <w:rPr>
          <w:rFonts w:asciiTheme="minorHAnsi" w:hAnsiTheme="minorHAnsi" w:cstheme="minorHAnsi"/>
          <w:i/>
          <w:iCs/>
          <w:sz w:val="22"/>
          <w:szCs w:val="22"/>
        </w:rPr>
        <w:t xml:space="preserve">Performance Today </w:t>
      </w:r>
      <w:r w:rsidRPr="00E87015">
        <w:rPr>
          <w:rFonts w:asciiTheme="minorHAnsi" w:hAnsiTheme="minorHAnsi" w:cstheme="minorHAnsi"/>
          <w:sz w:val="22"/>
          <w:szCs w:val="22"/>
        </w:rPr>
        <w:t xml:space="preserve">also highlights up and coming talent in their </w:t>
      </w:r>
      <w:hyperlink r:id="rId9" w:history="1">
        <w:r w:rsidRPr="00E87015">
          <w:rPr>
            <w:rStyle w:val="Hyperlink"/>
            <w:rFonts w:asciiTheme="minorHAnsi" w:hAnsiTheme="minorHAnsi" w:cstheme="minorHAnsi"/>
            <w:i/>
            <w:iCs/>
            <w:sz w:val="22"/>
            <w:szCs w:val="22"/>
          </w:rPr>
          <w:t>Performance Today Young Artists</w:t>
        </w:r>
      </w:hyperlink>
      <w:r w:rsidRPr="00E87015">
        <w:rPr>
          <w:rStyle w:val="Hyperlink"/>
          <w:rFonts w:asciiTheme="minorHAnsi" w:hAnsiTheme="minorHAnsi" w:cstheme="minorHAnsi"/>
          <w:color w:val="auto"/>
          <w:sz w:val="22"/>
          <w:szCs w:val="22"/>
          <w:u w:val="none"/>
        </w:rPr>
        <w:t>.</w:t>
      </w:r>
      <w:r w:rsidRPr="00E87015">
        <w:rPr>
          <w:rFonts w:asciiTheme="minorHAnsi" w:hAnsiTheme="minorHAnsi" w:cstheme="minorHAnsi"/>
          <w:sz w:val="22"/>
          <w:szCs w:val="22"/>
        </w:rPr>
        <w:t xml:space="preserve">  The star performers featured in this series have come from America’s best conservatories including the New England Conservatory, the Curtis Institute of Music, the Jacobs School at the University of Indiana, the Shepherd School of Music at Rice University, and The Colburn School. Past </w:t>
      </w:r>
      <w:r w:rsidRPr="00E87015">
        <w:rPr>
          <w:rFonts w:asciiTheme="minorHAnsi" w:hAnsiTheme="minorHAnsi" w:cstheme="minorHAnsi"/>
          <w:i/>
          <w:iCs/>
          <w:sz w:val="22"/>
          <w:szCs w:val="22"/>
        </w:rPr>
        <w:t xml:space="preserve">PTYAs </w:t>
      </w:r>
      <w:r w:rsidRPr="00E87015">
        <w:rPr>
          <w:rFonts w:asciiTheme="minorHAnsi" w:hAnsiTheme="minorHAnsi" w:cstheme="minorHAnsi"/>
          <w:sz w:val="22"/>
          <w:szCs w:val="22"/>
        </w:rPr>
        <w:t xml:space="preserve">include pianists </w:t>
      </w:r>
      <w:proofErr w:type="spellStart"/>
      <w:r w:rsidRPr="00E87015">
        <w:rPr>
          <w:rFonts w:asciiTheme="minorHAnsi" w:hAnsiTheme="minorHAnsi" w:cstheme="minorHAnsi"/>
          <w:sz w:val="22"/>
          <w:szCs w:val="22"/>
        </w:rPr>
        <w:t>Orli</w:t>
      </w:r>
      <w:proofErr w:type="spellEnd"/>
      <w:r w:rsidRPr="00E87015">
        <w:rPr>
          <w:rFonts w:asciiTheme="minorHAnsi" w:hAnsiTheme="minorHAnsi" w:cstheme="minorHAnsi"/>
          <w:sz w:val="22"/>
          <w:szCs w:val="22"/>
        </w:rPr>
        <w:t xml:space="preserve"> </w:t>
      </w:r>
      <w:proofErr w:type="spellStart"/>
      <w:r w:rsidRPr="00E87015">
        <w:rPr>
          <w:rFonts w:asciiTheme="minorHAnsi" w:hAnsiTheme="minorHAnsi" w:cstheme="minorHAnsi"/>
          <w:sz w:val="22"/>
          <w:szCs w:val="22"/>
        </w:rPr>
        <w:t>Shaham</w:t>
      </w:r>
      <w:proofErr w:type="spellEnd"/>
      <w:r w:rsidRPr="00E87015">
        <w:rPr>
          <w:rFonts w:asciiTheme="minorHAnsi" w:hAnsiTheme="minorHAnsi" w:cstheme="minorHAnsi"/>
          <w:sz w:val="22"/>
          <w:szCs w:val="22"/>
        </w:rPr>
        <w:t xml:space="preserve">, Jeremy </w:t>
      </w:r>
      <w:proofErr w:type="spellStart"/>
      <w:r w:rsidRPr="00E87015">
        <w:rPr>
          <w:rFonts w:asciiTheme="minorHAnsi" w:hAnsiTheme="minorHAnsi" w:cstheme="minorHAnsi"/>
          <w:sz w:val="22"/>
          <w:szCs w:val="22"/>
        </w:rPr>
        <w:t>Denk</w:t>
      </w:r>
      <w:proofErr w:type="spellEnd"/>
      <w:r w:rsidRPr="00E87015">
        <w:rPr>
          <w:rFonts w:asciiTheme="minorHAnsi" w:hAnsiTheme="minorHAnsi" w:cstheme="minorHAnsi"/>
          <w:sz w:val="22"/>
          <w:szCs w:val="22"/>
        </w:rPr>
        <w:t xml:space="preserve">, and Jonathan </w:t>
      </w:r>
      <w:proofErr w:type="spellStart"/>
      <w:r w:rsidRPr="00E87015">
        <w:rPr>
          <w:rFonts w:asciiTheme="minorHAnsi" w:hAnsiTheme="minorHAnsi" w:cstheme="minorHAnsi"/>
          <w:sz w:val="22"/>
          <w:szCs w:val="22"/>
        </w:rPr>
        <w:t>Biss</w:t>
      </w:r>
      <w:proofErr w:type="spellEnd"/>
      <w:r w:rsidRPr="00E87015">
        <w:rPr>
          <w:rFonts w:asciiTheme="minorHAnsi" w:hAnsiTheme="minorHAnsi" w:cstheme="minorHAnsi"/>
          <w:sz w:val="22"/>
          <w:szCs w:val="22"/>
        </w:rPr>
        <w:t>, guitarist Jason Vieaux, and violinist Colin Jacobsen among many others.</w:t>
      </w:r>
    </w:p>
    <w:p w14:paraId="35ACFE80" w14:textId="77777777" w:rsidR="002F3DAD" w:rsidRDefault="002F3DAD" w:rsidP="002F3DAD">
      <w:pPr>
        <w:rPr>
          <w:rFonts w:asciiTheme="minorHAnsi" w:hAnsiTheme="minorHAnsi" w:cstheme="minorHAnsi"/>
          <w:i/>
          <w:sz w:val="22"/>
          <w:szCs w:val="22"/>
        </w:rPr>
      </w:pPr>
    </w:p>
    <w:p w14:paraId="48AC3D7B" w14:textId="77777777" w:rsidR="005B7EB6" w:rsidRDefault="00B0442C" w:rsidP="005B7EB6">
      <w:pPr>
        <w:rPr>
          <w:rFonts w:asciiTheme="minorHAnsi" w:hAnsiTheme="minorHAnsi" w:cstheme="minorHAnsi"/>
          <w:sz w:val="22"/>
          <w:szCs w:val="22"/>
        </w:rPr>
      </w:pPr>
      <w:r>
        <w:rPr>
          <w:rFonts w:asciiTheme="minorHAnsi" w:hAnsiTheme="minorHAnsi" w:cstheme="minorHAnsi"/>
          <w:sz w:val="22"/>
          <w:szCs w:val="22"/>
        </w:rPr>
        <w:t xml:space="preserve">Child has hosted </w:t>
      </w:r>
      <w:r w:rsidR="00382E70">
        <w:rPr>
          <w:rFonts w:asciiTheme="minorHAnsi" w:hAnsiTheme="minorHAnsi" w:cstheme="minorHAnsi"/>
          <w:i/>
          <w:sz w:val="22"/>
          <w:szCs w:val="22"/>
        </w:rPr>
        <w:t xml:space="preserve">Performance Today </w:t>
      </w:r>
      <w:r>
        <w:rPr>
          <w:rFonts w:asciiTheme="minorHAnsi" w:hAnsiTheme="minorHAnsi" w:cstheme="minorHAnsi"/>
          <w:sz w:val="22"/>
          <w:szCs w:val="22"/>
        </w:rPr>
        <w:t xml:space="preserve">for 18 of the show’s 30 years on the radio. </w:t>
      </w:r>
      <w:r>
        <w:rPr>
          <w:rFonts w:asciiTheme="minorHAnsi" w:hAnsiTheme="minorHAnsi" w:cstheme="minorHAnsi"/>
          <w:i/>
          <w:sz w:val="22"/>
          <w:szCs w:val="22"/>
        </w:rPr>
        <w:t>Performance Today</w:t>
      </w:r>
      <w:r w:rsidR="00C67772">
        <w:rPr>
          <w:rFonts w:asciiTheme="minorHAnsi" w:hAnsiTheme="minorHAnsi" w:cstheme="minorHAnsi"/>
          <w:sz w:val="22"/>
          <w:szCs w:val="22"/>
        </w:rPr>
        <w:t xml:space="preserve"> has been recognized with both the Karl Haas Prize for Music Education by Fine Arts Radio </w:t>
      </w:r>
      <w:r w:rsidR="000168E3">
        <w:rPr>
          <w:rFonts w:asciiTheme="minorHAnsi" w:hAnsiTheme="minorHAnsi" w:cstheme="minorHAnsi"/>
          <w:sz w:val="22"/>
          <w:szCs w:val="22"/>
        </w:rPr>
        <w:t>International and</w:t>
      </w:r>
      <w:r w:rsidR="00C67772">
        <w:rPr>
          <w:rFonts w:asciiTheme="minorHAnsi" w:hAnsiTheme="minorHAnsi" w:cstheme="minorHAnsi"/>
          <w:sz w:val="22"/>
          <w:szCs w:val="22"/>
        </w:rPr>
        <w:t xml:space="preserve"> was the 2014 recipient of the Gabriel Award for artistic achievement. </w:t>
      </w:r>
    </w:p>
    <w:p w14:paraId="12BF6E61" w14:textId="77777777" w:rsidR="005B7EB6" w:rsidRDefault="005B7EB6" w:rsidP="005B7EB6">
      <w:pPr>
        <w:rPr>
          <w:rFonts w:asciiTheme="minorHAnsi" w:hAnsiTheme="minorHAnsi" w:cstheme="minorHAnsi"/>
          <w:sz w:val="22"/>
          <w:szCs w:val="22"/>
        </w:rPr>
      </w:pPr>
    </w:p>
    <w:p w14:paraId="54FA38C8" w14:textId="77777777" w:rsidR="001C35FA" w:rsidRPr="005B7EB6" w:rsidRDefault="001C35FA" w:rsidP="005B7EB6">
      <w:pPr>
        <w:rPr>
          <w:rFonts w:asciiTheme="minorHAnsi" w:hAnsiTheme="minorHAnsi" w:cstheme="minorHAnsi"/>
          <w:bCs/>
          <w:sz w:val="22"/>
          <w:szCs w:val="22"/>
        </w:rPr>
      </w:pPr>
      <w:r>
        <w:rPr>
          <w:rFonts w:asciiTheme="minorHAnsi" w:hAnsiTheme="minorHAnsi" w:cstheme="minorHAnsi"/>
          <w:sz w:val="22"/>
          <w:szCs w:val="22"/>
        </w:rPr>
        <w:t xml:space="preserve">Find </w:t>
      </w:r>
      <w:r w:rsidR="00D31B24">
        <w:rPr>
          <w:rFonts w:asciiTheme="minorHAnsi" w:hAnsiTheme="minorHAnsi" w:cstheme="minorHAnsi"/>
          <w:i/>
          <w:sz w:val="22"/>
          <w:szCs w:val="22"/>
        </w:rPr>
        <w:t>Performance Today</w:t>
      </w:r>
      <w:r>
        <w:rPr>
          <w:rFonts w:asciiTheme="minorHAnsi" w:hAnsiTheme="minorHAnsi" w:cstheme="minorHAnsi"/>
          <w:sz w:val="22"/>
          <w:szCs w:val="22"/>
        </w:rPr>
        <w:t xml:space="preserve"> on </w:t>
      </w:r>
      <w:hyperlink r:id="rId10" w:history="1">
        <w:r>
          <w:rPr>
            <w:rStyle w:val="Hyperlink"/>
            <w:rFonts w:asciiTheme="minorHAnsi" w:hAnsiTheme="minorHAnsi" w:cstheme="minorHAnsi"/>
            <w:sz w:val="22"/>
            <w:szCs w:val="22"/>
          </w:rPr>
          <w:t>Facebook</w:t>
        </w:r>
      </w:hyperlink>
      <w:r w:rsidR="00D31B24">
        <w:rPr>
          <w:rFonts w:asciiTheme="minorHAnsi" w:hAnsiTheme="minorHAnsi" w:cstheme="minorHAnsi"/>
          <w:sz w:val="22"/>
          <w:szCs w:val="22"/>
        </w:rPr>
        <w:t xml:space="preserve"> and</w:t>
      </w:r>
      <w:hyperlink r:id="rId11" w:history="1">
        <w:r w:rsidR="00D31B24" w:rsidRPr="00D31B24">
          <w:rPr>
            <w:rStyle w:val="Hyperlink"/>
            <w:rFonts w:asciiTheme="minorHAnsi" w:hAnsiTheme="minorHAnsi" w:cstheme="minorHAnsi"/>
            <w:sz w:val="22"/>
            <w:szCs w:val="22"/>
          </w:rPr>
          <w:t xml:space="preserve"> Twitter</w:t>
        </w:r>
      </w:hyperlink>
      <w:r w:rsidR="00D31B24">
        <w:rPr>
          <w:rFonts w:asciiTheme="minorHAnsi" w:hAnsiTheme="minorHAnsi" w:cstheme="minorHAnsi"/>
          <w:sz w:val="22"/>
          <w:szCs w:val="22"/>
        </w:rPr>
        <w:t xml:space="preserve">, and follow Fred Child at </w:t>
      </w:r>
      <w:hyperlink r:id="rId12" w:history="1">
        <w:r w:rsidR="00D31B24" w:rsidRPr="00D31B24">
          <w:rPr>
            <w:rStyle w:val="Hyperlink"/>
            <w:rFonts w:asciiTheme="minorHAnsi" w:hAnsiTheme="minorHAnsi" w:cstheme="minorHAnsi"/>
            <w:sz w:val="22"/>
            <w:szCs w:val="22"/>
          </w:rPr>
          <w:t>@</w:t>
        </w:r>
        <w:proofErr w:type="spellStart"/>
        <w:r w:rsidR="00D31B24" w:rsidRPr="00D31B24">
          <w:rPr>
            <w:rStyle w:val="Hyperlink"/>
            <w:rFonts w:asciiTheme="minorHAnsi" w:hAnsiTheme="minorHAnsi" w:cstheme="minorHAnsi"/>
            <w:sz w:val="22"/>
            <w:szCs w:val="22"/>
          </w:rPr>
          <w:t>FredChildPT</w:t>
        </w:r>
        <w:proofErr w:type="spellEnd"/>
      </w:hyperlink>
      <w:r w:rsidR="00D31B24">
        <w:rPr>
          <w:rFonts w:asciiTheme="minorHAnsi" w:hAnsiTheme="minorHAnsi" w:cstheme="minorHAnsi"/>
          <w:sz w:val="22"/>
          <w:szCs w:val="22"/>
        </w:rPr>
        <w:t>.</w:t>
      </w:r>
    </w:p>
    <w:p w14:paraId="1E613DAE" w14:textId="77777777" w:rsidR="001C35FA" w:rsidRDefault="001C35FA" w:rsidP="001C35FA">
      <w:pPr>
        <w:pStyle w:val="NormalWeb"/>
        <w:shd w:val="clear" w:color="auto" w:fill="FFFFFF"/>
        <w:spacing w:after="0" w:afterAutospacing="0"/>
        <w:rPr>
          <w:rFonts w:asciiTheme="minorHAnsi" w:hAnsiTheme="minorHAnsi" w:cstheme="minorHAnsi"/>
          <w:sz w:val="22"/>
          <w:szCs w:val="22"/>
        </w:rPr>
      </w:pPr>
    </w:p>
    <w:p w14:paraId="1387FAB4" w14:textId="77777777" w:rsidR="001C35FA" w:rsidRPr="00080C2D" w:rsidRDefault="001C35FA" w:rsidP="00080C2D">
      <w:pPr>
        <w:pStyle w:val="NormalWeb"/>
        <w:shd w:val="clear" w:color="auto" w:fill="FFFFFF"/>
        <w:spacing w:after="0" w:afterAutospacing="0"/>
        <w:rPr>
          <w:rFonts w:asciiTheme="minorHAnsi" w:hAnsiTheme="minorHAnsi" w:cstheme="minorHAnsi"/>
          <w:color w:val="FF0000"/>
          <w:sz w:val="22"/>
          <w:szCs w:val="22"/>
        </w:rPr>
      </w:pPr>
      <w:r>
        <w:rPr>
          <w:rFonts w:asciiTheme="minorHAnsi" w:hAnsiTheme="minorHAnsi" w:cstheme="minorHAnsi"/>
          <w:color w:val="FF0000"/>
          <w:sz w:val="22"/>
          <w:szCs w:val="22"/>
        </w:rPr>
        <w:t>[QUOTE FROM GM OR PD HERE ABOUT ADDING THE PROGRAM.]</w:t>
      </w:r>
      <w:r>
        <w:rPr>
          <w:rFonts w:asciiTheme="minorHAnsi" w:hAnsiTheme="minorHAnsi" w:cstheme="minorHAnsi"/>
          <w:sz w:val="22"/>
          <w:szCs w:val="22"/>
        </w:rPr>
        <w:br/>
      </w:r>
    </w:p>
    <w:p w14:paraId="62A99199" w14:textId="77777777" w:rsidR="001C35FA" w:rsidRDefault="001C35FA" w:rsidP="001C35FA">
      <w:pPr>
        <w:spacing w:after="240"/>
        <w:rPr>
          <w:rFonts w:asciiTheme="minorHAnsi" w:hAnsiTheme="minorHAnsi" w:cstheme="minorHAnsi"/>
          <w:color w:val="FF0000"/>
          <w:sz w:val="22"/>
          <w:szCs w:val="22"/>
        </w:rPr>
      </w:pPr>
      <w:r>
        <w:rPr>
          <w:rFonts w:asciiTheme="minorHAnsi" w:hAnsiTheme="minorHAnsi" w:cstheme="minorHAnsi"/>
          <w:color w:val="FF0000"/>
          <w:sz w:val="22"/>
          <w:szCs w:val="22"/>
        </w:rPr>
        <w:t>[STATION IDENTIFYING PARAGRAPH]</w:t>
      </w:r>
    </w:p>
    <w:p w14:paraId="1DF877D9" w14:textId="77777777" w:rsidR="001C35FA" w:rsidRDefault="001C35FA" w:rsidP="001C35FA">
      <w:pPr>
        <w:spacing w:after="240"/>
        <w:rPr>
          <w:rFonts w:asciiTheme="minorHAnsi" w:hAnsiTheme="minorHAnsi" w:cstheme="minorHAnsi"/>
          <w:b/>
          <w:sz w:val="22"/>
          <w:szCs w:val="22"/>
        </w:rPr>
      </w:pPr>
      <w:r>
        <w:rPr>
          <w:rFonts w:asciiTheme="minorHAnsi" w:hAnsiTheme="minorHAnsi" w:cstheme="minorHAnsi"/>
          <w:b/>
          <w:sz w:val="22"/>
          <w:szCs w:val="22"/>
        </w:rPr>
        <w:t>About the host</w:t>
      </w:r>
    </w:p>
    <w:p w14:paraId="601A78A0" w14:textId="77777777" w:rsidR="001C35FA" w:rsidRDefault="001C35FA" w:rsidP="001C35FA">
      <w:pPr>
        <w:spacing w:after="240"/>
        <w:rPr>
          <w:rFonts w:asciiTheme="minorHAnsi" w:hAnsiTheme="minorHAnsi" w:cstheme="minorHAnsi"/>
          <w:b/>
          <w:color w:val="FF0000"/>
          <w:sz w:val="22"/>
          <w:szCs w:val="22"/>
        </w:rPr>
      </w:pPr>
      <w:r>
        <w:rPr>
          <w:rFonts w:asciiTheme="minorHAnsi" w:hAnsiTheme="minorHAnsi" w:cstheme="minorHAnsi"/>
          <w:b/>
          <w:color w:val="FF0000"/>
          <w:sz w:val="22"/>
          <w:szCs w:val="22"/>
        </w:rPr>
        <w:lastRenderedPageBreak/>
        <w:t>USE LONG BIO</w:t>
      </w:r>
    </w:p>
    <w:p w14:paraId="72928630"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 xml:space="preserve">Fred Child is the host of APM's </w:t>
      </w:r>
      <w:r w:rsidRPr="00EC70BD">
        <w:rPr>
          <w:rFonts w:asciiTheme="minorHAnsi" w:hAnsiTheme="minorHAnsi" w:cstheme="minorHAnsi"/>
          <w:i/>
          <w:sz w:val="22"/>
          <w:szCs w:val="22"/>
        </w:rPr>
        <w:t>Performance Today</w:t>
      </w:r>
      <w:r w:rsidRPr="00C45A87">
        <w:rPr>
          <w:rFonts w:asciiTheme="minorHAnsi" w:hAnsiTheme="minorHAnsi" w:cstheme="minorHAnsi"/>
          <w:sz w:val="22"/>
          <w:szCs w:val="22"/>
        </w:rPr>
        <w:t xml:space="preserve">, the most-listened-to classical music radio show in America. Fred is also the commentator and announcer for </w:t>
      </w:r>
      <w:r w:rsidRPr="000062AC">
        <w:rPr>
          <w:rFonts w:asciiTheme="minorHAnsi" w:hAnsiTheme="minorHAnsi" w:cstheme="minorHAnsi"/>
          <w:i/>
          <w:sz w:val="22"/>
          <w:szCs w:val="22"/>
        </w:rPr>
        <w:t>Live from Lincoln Center</w:t>
      </w:r>
      <w:r w:rsidRPr="00C45A87">
        <w:rPr>
          <w:rFonts w:asciiTheme="minorHAnsi" w:hAnsiTheme="minorHAnsi" w:cstheme="minorHAnsi"/>
          <w:sz w:val="22"/>
          <w:szCs w:val="22"/>
        </w:rPr>
        <w:t xml:space="preserve">, the only live performing arts series on television. And he's co-host of </w:t>
      </w:r>
      <w:r w:rsidRPr="000062AC">
        <w:rPr>
          <w:rFonts w:asciiTheme="minorHAnsi" w:hAnsiTheme="minorHAnsi" w:cstheme="minorHAnsi"/>
          <w:i/>
          <w:sz w:val="22"/>
          <w:szCs w:val="22"/>
        </w:rPr>
        <w:t>Carnegie Hall Live</w:t>
      </w:r>
      <w:r w:rsidRPr="00C45A87">
        <w:rPr>
          <w:rFonts w:asciiTheme="minorHAnsi" w:hAnsiTheme="minorHAnsi" w:cstheme="minorHAnsi"/>
          <w:sz w:val="22"/>
          <w:szCs w:val="22"/>
        </w:rPr>
        <w:t>, an annual series of a dozen live national radio broadcasts from America's premier musical venue.</w:t>
      </w:r>
    </w:p>
    <w:p w14:paraId="7A32C723"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 xml:space="preserve">Fred also appears at classical music festivals and events around the country, from </w:t>
      </w:r>
      <w:r w:rsidR="00825EB1">
        <w:rPr>
          <w:rFonts w:asciiTheme="minorHAnsi" w:hAnsiTheme="minorHAnsi" w:cstheme="minorHAnsi"/>
          <w:i/>
          <w:sz w:val="22"/>
          <w:szCs w:val="22"/>
        </w:rPr>
        <w:t>Performance Today</w:t>
      </w:r>
      <w:r w:rsidRPr="00C45A87">
        <w:rPr>
          <w:rFonts w:asciiTheme="minorHAnsi" w:hAnsiTheme="minorHAnsi" w:cstheme="minorHAnsi"/>
          <w:sz w:val="22"/>
          <w:szCs w:val="22"/>
        </w:rPr>
        <w:t>'s annual residency at the Aspen Music Festival and School, to special events at the Savannah Music festival, Marlboro Music, the Spoleto Festival USA, Summerfest La Jolla and many more.</w:t>
      </w:r>
    </w:p>
    <w:p w14:paraId="090E728B"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Beyond the world of classical music, Fred hosted NPR's innovative "</w:t>
      </w:r>
      <w:proofErr w:type="spellStart"/>
      <w:r w:rsidRPr="00C45A87">
        <w:rPr>
          <w:rFonts w:asciiTheme="minorHAnsi" w:hAnsiTheme="minorHAnsi" w:cstheme="minorHAnsi"/>
          <w:sz w:val="22"/>
          <w:szCs w:val="22"/>
        </w:rPr>
        <w:t>Creators@Carnegie</w:t>
      </w:r>
      <w:proofErr w:type="spellEnd"/>
      <w:r w:rsidRPr="00C45A87">
        <w:rPr>
          <w:rFonts w:asciiTheme="minorHAnsi" w:hAnsiTheme="minorHAnsi" w:cstheme="minorHAnsi"/>
          <w:sz w:val="22"/>
          <w:szCs w:val="22"/>
        </w:rPr>
        <w:t xml:space="preserve">," a program of wide-ranging performers in concert, including Brian Wilson, David Byrne, Dawn Upshaw, </w:t>
      </w:r>
      <w:proofErr w:type="spellStart"/>
      <w:r w:rsidRPr="00C45A87">
        <w:rPr>
          <w:rFonts w:asciiTheme="minorHAnsi" w:hAnsiTheme="minorHAnsi" w:cstheme="minorHAnsi"/>
          <w:sz w:val="22"/>
          <w:szCs w:val="22"/>
        </w:rPr>
        <w:t>Youssou</w:t>
      </w:r>
      <w:proofErr w:type="spellEnd"/>
      <w:r w:rsidRPr="00C45A87">
        <w:rPr>
          <w:rFonts w:asciiTheme="minorHAnsi" w:hAnsiTheme="minorHAnsi" w:cstheme="minorHAnsi"/>
          <w:sz w:val="22"/>
          <w:szCs w:val="22"/>
        </w:rPr>
        <w:t xml:space="preserve"> </w:t>
      </w:r>
      <w:proofErr w:type="spellStart"/>
      <w:r w:rsidRPr="00C45A87">
        <w:rPr>
          <w:rFonts w:asciiTheme="minorHAnsi" w:hAnsiTheme="minorHAnsi" w:cstheme="minorHAnsi"/>
          <w:sz w:val="22"/>
          <w:szCs w:val="22"/>
        </w:rPr>
        <w:t>N'Dour</w:t>
      </w:r>
      <w:proofErr w:type="spellEnd"/>
      <w:r w:rsidRPr="00C45A87">
        <w:rPr>
          <w:rFonts w:asciiTheme="minorHAnsi" w:hAnsiTheme="minorHAnsi" w:cstheme="minorHAnsi"/>
          <w:sz w:val="22"/>
          <w:szCs w:val="22"/>
        </w:rPr>
        <w:t>, Caetano Veloso, Emmylou Harris and others. Before going to NPR, Fred was Music Director and Director of Cultural Programming at WNYC in New York, host of a live daily performance and interview program on WNYC, and for 10 years, a host at Oregon Public Broadcasting.</w:t>
      </w:r>
    </w:p>
    <w:p w14:paraId="0A4CF679"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For several years, Fred's pre-concert talks were a popular feature for the Washington Performing Arts Society, in Washington D.C., and for the Baltimore Symphony. He has given concert talks for Lincoln Center, the Aspen Festival, Summerfest La Jolla and many other venues across the country.</w:t>
      </w:r>
    </w:p>
    <w:p w14:paraId="4598275F"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 xml:space="preserve">In recent years, Fred has hosted a series of unique live national concert broadcasts, including the Los Angeles Philharmonic from Walt Disney Hall, the Last Night of the Proms from the Royal Albert Hall in London, New Year's concerts by the New York Philharmonic, the Boston Symphony at their summer home of Tanglewood, the ground-breaking "Spring for Music" concerts from Carnegie Hall, and the "Americana" series for the BBC National Orchestra of Wales from </w:t>
      </w:r>
      <w:proofErr w:type="spellStart"/>
      <w:r w:rsidRPr="00C45A87">
        <w:rPr>
          <w:rFonts w:asciiTheme="minorHAnsi" w:hAnsiTheme="minorHAnsi" w:cstheme="minorHAnsi"/>
          <w:sz w:val="22"/>
          <w:szCs w:val="22"/>
        </w:rPr>
        <w:t>Hoddinott</w:t>
      </w:r>
      <w:proofErr w:type="spellEnd"/>
      <w:r w:rsidRPr="00C45A87">
        <w:rPr>
          <w:rFonts w:asciiTheme="minorHAnsi" w:hAnsiTheme="minorHAnsi" w:cstheme="minorHAnsi"/>
          <w:sz w:val="22"/>
          <w:szCs w:val="22"/>
        </w:rPr>
        <w:t xml:space="preserve"> Hall in Cardiff.</w:t>
      </w:r>
    </w:p>
    <w:p w14:paraId="792B2FD0"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 xml:space="preserve">Fred's music reviews have appeared on NPR's </w:t>
      </w:r>
      <w:r w:rsidRPr="00F372FF">
        <w:rPr>
          <w:rFonts w:asciiTheme="minorHAnsi" w:hAnsiTheme="minorHAnsi" w:cstheme="minorHAnsi"/>
          <w:i/>
          <w:sz w:val="22"/>
          <w:szCs w:val="22"/>
        </w:rPr>
        <w:t>All Things Considered</w:t>
      </w:r>
      <w:r w:rsidRPr="00C45A87">
        <w:rPr>
          <w:rFonts w:asciiTheme="minorHAnsi" w:hAnsiTheme="minorHAnsi" w:cstheme="minorHAnsi"/>
          <w:sz w:val="22"/>
          <w:szCs w:val="22"/>
        </w:rPr>
        <w:t xml:space="preserve">, and his music reports have appeared on NPR's </w:t>
      </w:r>
      <w:r w:rsidRPr="00F372FF">
        <w:rPr>
          <w:rFonts w:asciiTheme="minorHAnsi" w:hAnsiTheme="minorHAnsi" w:cstheme="minorHAnsi"/>
          <w:i/>
          <w:sz w:val="22"/>
          <w:szCs w:val="22"/>
        </w:rPr>
        <w:t>Morning Edition</w:t>
      </w:r>
      <w:r w:rsidRPr="00C45A87">
        <w:rPr>
          <w:rFonts w:asciiTheme="minorHAnsi" w:hAnsiTheme="minorHAnsi" w:cstheme="minorHAnsi"/>
          <w:sz w:val="22"/>
          <w:szCs w:val="22"/>
        </w:rPr>
        <w:t xml:space="preserve"> and </w:t>
      </w:r>
      <w:r w:rsidRPr="00F372FF">
        <w:rPr>
          <w:rFonts w:asciiTheme="minorHAnsi" w:hAnsiTheme="minorHAnsi" w:cstheme="minorHAnsi"/>
          <w:i/>
          <w:sz w:val="22"/>
          <w:szCs w:val="22"/>
        </w:rPr>
        <w:t>Weekend Edition</w:t>
      </w:r>
      <w:r w:rsidRPr="00C45A87">
        <w:rPr>
          <w:rFonts w:asciiTheme="minorHAnsi" w:hAnsiTheme="minorHAnsi" w:cstheme="minorHAnsi"/>
          <w:sz w:val="22"/>
          <w:szCs w:val="22"/>
        </w:rPr>
        <w:t xml:space="preserve">. He's been a contributor to </w:t>
      </w:r>
      <w:r w:rsidRPr="00F372FF">
        <w:rPr>
          <w:rFonts w:asciiTheme="minorHAnsi" w:hAnsiTheme="minorHAnsi" w:cstheme="minorHAnsi"/>
          <w:i/>
          <w:sz w:val="22"/>
          <w:szCs w:val="22"/>
        </w:rPr>
        <w:t xml:space="preserve">Billboard </w:t>
      </w:r>
      <w:r w:rsidRPr="00C45A87">
        <w:rPr>
          <w:rFonts w:asciiTheme="minorHAnsi" w:hAnsiTheme="minorHAnsi" w:cstheme="minorHAnsi"/>
          <w:sz w:val="22"/>
          <w:szCs w:val="22"/>
        </w:rPr>
        <w:t>magazine, and a concert host and commentator for BBC Radio 3.</w:t>
      </w:r>
    </w:p>
    <w:p w14:paraId="08D649A2"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 xml:space="preserve">While growing up in Portland, Ore., Fred studied classical piano. He also dabbles in guitar, percussion and bagpipes. His percussion band opened for the Grateful Dead at the Oakland Coliseum. He has narrated works at the Aspen Festival, with the Virginia Symphony, with the U.S. Marine Band and at the Round Top Festival-Institute. His rare musical performances in public include percussion with guitarist Sharon </w:t>
      </w:r>
      <w:proofErr w:type="spellStart"/>
      <w:r w:rsidRPr="00C45A87">
        <w:rPr>
          <w:rFonts w:asciiTheme="minorHAnsi" w:hAnsiTheme="minorHAnsi" w:cstheme="minorHAnsi"/>
          <w:sz w:val="22"/>
          <w:szCs w:val="22"/>
        </w:rPr>
        <w:t>Isbin</w:t>
      </w:r>
      <w:proofErr w:type="spellEnd"/>
      <w:r w:rsidRPr="00C45A87">
        <w:rPr>
          <w:rFonts w:asciiTheme="minorHAnsi" w:hAnsiTheme="minorHAnsi" w:cstheme="minorHAnsi"/>
          <w:sz w:val="22"/>
          <w:szCs w:val="22"/>
        </w:rPr>
        <w:t xml:space="preserve">, and piano four-hands duets with Andre-Michel </w:t>
      </w:r>
      <w:proofErr w:type="spellStart"/>
      <w:r w:rsidRPr="00C45A87">
        <w:rPr>
          <w:rFonts w:asciiTheme="minorHAnsi" w:hAnsiTheme="minorHAnsi" w:cstheme="minorHAnsi"/>
          <w:sz w:val="22"/>
          <w:szCs w:val="22"/>
        </w:rPr>
        <w:t>Schub</w:t>
      </w:r>
      <w:proofErr w:type="spellEnd"/>
      <w:r w:rsidRPr="00C45A87">
        <w:rPr>
          <w:rFonts w:asciiTheme="minorHAnsi" w:hAnsiTheme="minorHAnsi" w:cstheme="minorHAnsi"/>
          <w:sz w:val="22"/>
          <w:szCs w:val="22"/>
        </w:rPr>
        <w:t>. He appears as an actor in a video commissioned for the Partita for Solo Violin by Philip Glass.</w:t>
      </w:r>
    </w:p>
    <w:p w14:paraId="1FD38420" w14:textId="77777777" w:rsidR="00C45A87" w:rsidRDefault="00C45A87" w:rsidP="00C45A87">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Fred loves baseball (throws right, bats left) and soccer (he's a fan of North London's Tottenham Hotspur), and is an avid hiker, climber, skier, cyclist, and a licensed private pilot and certified scuba diver.</w:t>
      </w:r>
    </w:p>
    <w:p w14:paraId="108082EA" w14:textId="77777777" w:rsidR="00080C2D" w:rsidRDefault="00080C2D">
      <w:pPr>
        <w:spacing w:after="160" w:line="259" w:lineRule="auto"/>
        <w:rPr>
          <w:rFonts w:asciiTheme="minorHAnsi" w:eastAsia="Calibri" w:hAnsiTheme="minorHAnsi" w:cstheme="minorHAnsi"/>
          <w:b/>
          <w:color w:val="FF0000"/>
          <w:sz w:val="22"/>
          <w:szCs w:val="22"/>
        </w:rPr>
      </w:pPr>
      <w:r>
        <w:rPr>
          <w:rFonts w:asciiTheme="minorHAnsi" w:hAnsiTheme="minorHAnsi" w:cstheme="minorHAnsi"/>
          <w:b/>
          <w:color w:val="FF0000"/>
          <w:sz w:val="22"/>
          <w:szCs w:val="22"/>
        </w:rPr>
        <w:br w:type="page"/>
      </w:r>
    </w:p>
    <w:p w14:paraId="2D2B02D5" w14:textId="77777777" w:rsidR="001C35FA" w:rsidRDefault="001C35FA" w:rsidP="00C45A87">
      <w:pPr>
        <w:pStyle w:val="NormalWeb"/>
        <w:spacing w:after="36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lastRenderedPageBreak/>
        <w:t>OR USE SHORT BIO</w:t>
      </w:r>
    </w:p>
    <w:p w14:paraId="66186537" w14:textId="77777777" w:rsidR="0064672A" w:rsidRDefault="0064672A" w:rsidP="0064672A">
      <w:pPr>
        <w:pStyle w:val="NormalWeb"/>
        <w:spacing w:after="360"/>
        <w:textAlignment w:val="baseline"/>
        <w:rPr>
          <w:rFonts w:asciiTheme="minorHAnsi" w:hAnsiTheme="minorHAnsi" w:cstheme="minorHAnsi"/>
          <w:sz w:val="22"/>
          <w:szCs w:val="22"/>
        </w:rPr>
      </w:pPr>
      <w:r w:rsidRPr="00C45A87">
        <w:rPr>
          <w:rFonts w:asciiTheme="minorHAnsi" w:hAnsiTheme="minorHAnsi" w:cstheme="minorHAnsi"/>
          <w:sz w:val="22"/>
          <w:szCs w:val="22"/>
        </w:rPr>
        <w:t xml:space="preserve">Fred Child is the host of APM's </w:t>
      </w:r>
      <w:r w:rsidRPr="00EC70BD">
        <w:rPr>
          <w:rFonts w:asciiTheme="minorHAnsi" w:hAnsiTheme="minorHAnsi" w:cstheme="minorHAnsi"/>
          <w:i/>
          <w:sz w:val="22"/>
          <w:szCs w:val="22"/>
        </w:rPr>
        <w:t>Performance Today</w:t>
      </w:r>
      <w:r w:rsidRPr="00C45A87">
        <w:rPr>
          <w:rFonts w:asciiTheme="minorHAnsi" w:hAnsiTheme="minorHAnsi" w:cstheme="minorHAnsi"/>
          <w:sz w:val="22"/>
          <w:szCs w:val="22"/>
        </w:rPr>
        <w:t xml:space="preserve">, the most-listened-to classical music radio show in America. Fred is also the commentator and announcer for </w:t>
      </w:r>
      <w:r w:rsidRPr="000062AC">
        <w:rPr>
          <w:rFonts w:asciiTheme="minorHAnsi" w:hAnsiTheme="minorHAnsi" w:cstheme="minorHAnsi"/>
          <w:i/>
          <w:sz w:val="22"/>
          <w:szCs w:val="22"/>
        </w:rPr>
        <w:t>Live from Lincoln Center</w:t>
      </w:r>
      <w:r w:rsidRPr="00C45A87">
        <w:rPr>
          <w:rFonts w:asciiTheme="minorHAnsi" w:hAnsiTheme="minorHAnsi" w:cstheme="minorHAnsi"/>
          <w:sz w:val="22"/>
          <w:szCs w:val="22"/>
        </w:rPr>
        <w:t xml:space="preserve">, the only live performing arts series on television. And he's co-host of </w:t>
      </w:r>
      <w:r w:rsidRPr="000062AC">
        <w:rPr>
          <w:rFonts w:asciiTheme="minorHAnsi" w:hAnsiTheme="minorHAnsi" w:cstheme="minorHAnsi"/>
          <w:i/>
          <w:sz w:val="22"/>
          <w:szCs w:val="22"/>
        </w:rPr>
        <w:t>Carnegie Hall Live</w:t>
      </w:r>
      <w:r w:rsidRPr="00C45A87">
        <w:rPr>
          <w:rFonts w:asciiTheme="minorHAnsi" w:hAnsiTheme="minorHAnsi" w:cstheme="minorHAnsi"/>
          <w:sz w:val="22"/>
          <w:szCs w:val="22"/>
        </w:rPr>
        <w:t>, an annual series of a dozen live national radio broadcasts from America's premier musical venue.</w:t>
      </w:r>
      <w:r w:rsidR="00A37360">
        <w:rPr>
          <w:rFonts w:asciiTheme="minorHAnsi" w:hAnsiTheme="minorHAnsi" w:cstheme="minorHAnsi"/>
          <w:sz w:val="22"/>
          <w:szCs w:val="22"/>
        </w:rPr>
        <w:t xml:space="preserve"> </w:t>
      </w:r>
      <w:r w:rsidRPr="00C45A87">
        <w:rPr>
          <w:rFonts w:asciiTheme="minorHAnsi" w:hAnsiTheme="minorHAnsi" w:cstheme="minorHAnsi"/>
          <w:sz w:val="22"/>
          <w:szCs w:val="22"/>
        </w:rPr>
        <w:t xml:space="preserve">Fred also appears at classical music festivals and events around the country, from </w:t>
      </w:r>
      <w:r w:rsidR="000764C8">
        <w:rPr>
          <w:rFonts w:asciiTheme="minorHAnsi" w:hAnsiTheme="minorHAnsi" w:cstheme="minorHAnsi"/>
          <w:i/>
          <w:sz w:val="22"/>
          <w:szCs w:val="22"/>
        </w:rPr>
        <w:t>Performance Today</w:t>
      </w:r>
      <w:r w:rsidRPr="00C45A87">
        <w:rPr>
          <w:rFonts w:asciiTheme="minorHAnsi" w:hAnsiTheme="minorHAnsi" w:cstheme="minorHAnsi"/>
          <w:sz w:val="22"/>
          <w:szCs w:val="22"/>
        </w:rPr>
        <w:t>'s annual residency at the Aspen Music Festival and School, to special events at the Savannah Music festival, Marlboro Music, the Spoleto Festival USA, Summerfest La Jolla and many more.</w:t>
      </w:r>
      <w:r w:rsidR="00A37360" w:rsidRPr="00A37360">
        <w:rPr>
          <w:rFonts w:asciiTheme="minorHAnsi" w:hAnsiTheme="minorHAnsi" w:cstheme="minorHAnsi"/>
          <w:sz w:val="22"/>
          <w:szCs w:val="22"/>
        </w:rPr>
        <w:t xml:space="preserve"> </w:t>
      </w:r>
      <w:r w:rsidR="00A37360" w:rsidRPr="00C45A87">
        <w:rPr>
          <w:rFonts w:asciiTheme="minorHAnsi" w:hAnsiTheme="minorHAnsi" w:cstheme="minorHAnsi"/>
          <w:sz w:val="22"/>
          <w:szCs w:val="22"/>
        </w:rPr>
        <w:t xml:space="preserve">Fred's music reviews have appeared on NPR's </w:t>
      </w:r>
      <w:r w:rsidR="00A37360" w:rsidRPr="00F372FF">
        <w:rPr>
          <w:rFonts w:asciiTheme="minorHAnsi" w:hAnsiTheme="minorHAnsi" w:cstheme="minorHAnsi"/>
          <w:i/>
          <w:sz w:val="22"/>
          <w:szCs w:val="22"/>
        </w:rPr>
        <w:t>All Things Considered</w:t>
      </w:r>
      <w:r w:rsidR="00A37360" w:rsidRPr="00C45A87">
        <w:rPr>
          <w:rFonts w:asciiTheme="minorHAnsi" w:hAnsiTheme="minorHAnsi" w:cstheme="minorHAnsi"/>
          <w:sz w:val="22"/>
          <w:szCs w:val="22"/>
        </w:rPr>
        <w:t xml:space="preserve">, and his music reports have appeared on NPR's </w:t>
      </w:r>
      <w:r w:rsidR="00A37360" w:rsidRPr="00F372FF">
        <w:rPr>
          <w:rFonts w:asciiTheme="minorHAnsi" w:hAnsiTheme="minorHAnsi" w:cstheme="minorHAnsi"/>
          <w:i/>
          <w:sz w:val="22"/>
          <w:szCs w:val="22"/>
        </w:rPr>
        <w:t>Morning Edition</w:t>
      </w:r>
      <w:r w:rsidR="00A37360" w:rsidRPr="00C45A87">
        <w:rPr>
          <w:rFonts w:asciiTheme="minorHAnsi" w:hAnsiTheme="minorHAnsi" w:cstheme="minorHAnsi"/>
          <w:sz w:val="22"/>
          <w:szCs w:val="22"/>
        </w:rPr>
        <w:t xml:space="preserve"> and </w:t>
      </w:r>
      <w:r w:rsidR="00A37360" w:rsidRPr="00F372FF">
        <w:rPr>
          <w:rFonts w:asciiTheme="minorHAnsi" w:hAnsiTheme="minorHAnsi" w:cstheme="minorHAnsi"/>
          <w:i/>
          <w:sz w:val="22"/>
          <w:szCs w:val="22"/>
        </w:rPr>
        <w:t>Weekend Edition</w:t>
      </w:r>
      <w:r w:rsidR="00A37360" w:rsidRPr="00C45A87">
        <w:rPr>
          <w:rFonts w:asciiTheme="minorHAnsi" w:hAnsiTheme="minorHAnsi" w:cstheme="minorHAnsi"/>
          <w:sz w:val="22"/>
          <w:szCs w:val="22"/>
        </w:rPr>
        <w:t xml:space="preserve">. He's been a contributor to </w:t>
      </w:r>
      <w:r w:rsidR="00A37360" w:rsidRPr="00F372FF">
        <w:rPr>
          <w:rFonts w:asciiTheme="minorHAnsi" w:hAnsiTheme="minorHAnsi" w:cstheme="minorHAnsi"/>
          <w:i/>
          <w:sz w:val="22"/>
          <w:szCs w:val="22"/>
        </w:rPr>
        <w:t xml:space="preserve">Billboard </w:t>
      </w:r>
      <w:r w:rsidR="00A37360" w:rsidRPr="00C45A87">
        <w:rPr>
          <w:rFonts w:asciiTheme="minorHAnsi" w:hAnsiTheme="minorHAnsi" w:cstheme="minorHAnsi"/>
          <w:sz w:val="22"/>
          <w:szCs w:val="22"/>
        </w:rPr>
        <w:t>magazine, and a concert host and commentator for BBC Radio 3.</w:t>
      </w:r>
    </w:p>
    <w:p w14:paraId="50EFE5E4" w14:textId="77777777" w:rsidR="001C35FA" w:rsidRDefault="001C35FA" w:rsidP="001C35FA">
      <w:pPr>
        <w:pStyle w:val="NormalWeb"/>
        <w:spacing w:after="360" w:afterAutospacing="0"/>
        <w:textAlignment w:val="baseline"/>
        <w:rPr>
          <w:rFonts w:asciiTheme="minorHAnsi" w:hAnsiTheme="minorHAnsi" w:cstheme="minorHAnsi"/>
          <w:sz w:val="22"/>
          <w:szCs w:val="22"/>
        </w:rPr>
      </w:pPr>
      <w:r>
        <w:rPr>
          <w:rFonts w:asciiTheme="minorHAnsi" w:hAnsiTheme="minorHAnsi" w:cstheme="minorHAnsi"/>
          <w:sz w:val="22"/>
          <w:szCs w:val="22"/>
        </w:rPr>
        <w:t>###</w:t>
      </w:r>
    </w:p>
    <w:p w14:paraId="1E533FC9" w14:textId="77777777" w:rsidR="009260A2" w:rsidRDefault="00454AFC" w:rsidP="00454AFC">
      <w:pPr>
        <w:rPr>
          <w:rFonts w:ascii="Calibri" w:hAnsi="Calibri" w:cs="Calibri"/>
          <w:color w:val="000000"/>
          <w:sz w:val="22"/>
          <w:szCs w:val="22"/>
        </w:rPr>
      </w:pPr>
      <w:r w:rsidRPr="009260A2">
        <w:rPr>
          <w:rFonts w:ascii="Calibri" w:hAnsi="Calibri" w:cs="Calibri"/>
          <w:b/>
          <w:bCs/>
          <w:sz w:val="22"/>
          <w:szCs w:val="22"/>
        </w:rPr>
        <w:t>About American Public Media</w:t>
      </w:r>
      <w:r w:rsidRPr="009260A2">
        <w:rPr>
          <w:rFonts w:ascii="Calibri" w:hAnsi="Calibri" w:cs="Calibri"/>
          <w:b/>
          <w:bCs/>
          <w:sz w:val="22"/>
          <w:szCs w:val="22"/>
        </w:rPr>
        <w:br/>
      </w:r>
      <w:r w:rsidRPr="009260A2">
        <w:rPr>
          <w:rFonts w:ascii="Calibri" w:hAnsi="Calibri" w:cs="Calibri"/>
          <w:color w:val="000000"/>
          <w:sz w:val="22"/>
          <w:szCs w:val="22"/>
        </w:rPr>
        <w:t>American Public Media® is the national programming division of </w:t>
      </w:r>
      <w:hyperlink r:id="rId13" w:history="1">
        <w:r w:rsidRPr="009260A2">
          <w:rPr>
            <w:rStyle w:val="Hyperlink"/>
            <w:rFonts w:ascii="Calibri" w:hAnsi="Calibri" w:cs="Calibri"/>
            <w:sz w:val="22"/>
            <w:szCs w:val="22"/>
          </w:rPr>
          <w:t>Minnesota Public Radio</w:t>
        </w:r>
      </w:hyperlink>
      <w:r w:rsidRPr="009260A2">
        <w:rPr>
          <w:rFonts w:ascii="Calibri" w:hAnsi="Calibri" w:cs="Calibri"/>
          <w:color w:val="000000"/>
          <w:sz w:val="22"/>
          <w:szCs w:val="22"/>
        </w:rPr>
        <w:t>® and reaches nearly 21 million listeners via more than 1,000 radio stations nationwide each week. APM is one of the largest producers and distributors of public radio programming in the world, with a portfolio that includes BBC World Service, Marketplace®, and the leading classical music programs in the nation. APM offers a diverse array of podcasts featuring the best in food, culture, entertainment, business and investigative journalism. For more information on APM, visit </w:t>
      </w:r>
      <w:hyperlink r:id="rId14" w:history="1">
        <w:r w:rsidRPr="009260A2">
          <w:rPr>
            <w:rStyle w:val="Hyperlink"/>
            <w:rFonts w:ascii="Calibri" w:hAnsi="Calibri" w:cs="Calibri"/>
            <w:sz w:val="22"/>
            <w:szCs w:val="22"/>
          </w:rPr>
          <w:t>americanpublicmedia.org</w:t>
        </w:r>
      </w:hyperlink>
      <w:r w:rsidRPr="009260A2">
        <w:rPr>
          <w:rFonts w:ascii="Calibri" w:hAnsi="Calibri" w:cs="Calibri"/>
          <w:color w:val="000000"/>
          <w:sz w:val="22"/>
          <w:szCs w:val="22"/>
        </w:rPr>
        <w:t xml:space="preserve">. </w:t>
      </w:r>
    </w:p>
    <w:p w14:paraId="7AC2C155" w14:textId="77777777" w:rsidR="009260A2" w:rsidRDefault="009260A2" w:rsidP="00454AFC">
      <w:pPr>
        <w:rPr>
          <w:rFonts w:ascii="Calibri" w:hAnsi="Calibri" w:cs="Calibri"/>
          <w:i/>
          <w:iCs/>
          <w:sz w:val="22"/>
          <w:szCs w:val="22"/>
        </w:rPr>
      </w:pPr>
    </w:p>
    <w:p w14:paraId="1C7FC661" w14:textId="77777777" w:rsidR="00454AFC" w:rsidRPr="009260A2" w:rsidRDefault="00454AFC" w:rsidP="00454AFC">
      <w:pPr>
        <w:rPr>
          <w:rFonts w:ascii="Calibri" w:hAnsi="Calibri" w:cs="Calibri"/>
          <w:color w:val="000000"/>
          <w:sz w:val="22"/>
          <w:szCs w:val="22"/>
        </w:rPr>
      </w:pPr>
      <w:r w:rsidRPr="009260A2">
        <w:rPr>
          <w:rFonts w:ascii="Calibri" w:hAnsi="Calibri" w:cs="Calibri"/>
          <w:i/>
          <w:iCs/>
          <w:sz w:val="22"/>
          <w:szCs w:val="22"/>
        </w:rPr>
        <w:t>Source: Data are copyright Nielsen Audio. Data are estimates only.</w:t>
      </w:r>
    </w:p>
    <w:p w14:paraId="6CEA2B50" w14:textId="77777777" w:rsidR="001C35FA" w:rsidRDefault="001C35FA" w:rsidP="001C35FA">
      <w:pPr>
        <w:rPr>
          <w:rFonts w:asciiTheme="minorHAnsi" w:eastAsia="Calibri" w:hAnsiTheme="minorHAnsi" w:cstheme="minorHAnsi"/>
          <w:i/>
          <w:iCs/>
          <w:sz w:val="22"/>
          <w:szCs w:val="22"/>
        </w:rPr>
      </w:pPr>
    </w:p>
    <w:p w14:paraId="6E8C7F1D" w14:textId="77777777" w:rsidR="001C35FA" w:rsidRDefault="001C35FA"/>
    <w:sectPr w:rsidR="001C3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AE"/>
    <w:rsid w:val="000062AC"/>
    <w:rsid w:val="000168E3"/>
    <w:rsid w:val="000764C8"/>
    <w:rsid w:val="00080C2D"/>
    <w:rsid w:val="000A3E1F"/>
    <w:rsid w:val="00186FD7"/>
    <w:rsid w:val="001A1246"/>
    <w:rsid w:val="001C35FA"/>
    <w:rsid w:val="0023195E"/>
    <w:rsid w:val="002435ED"/>
    <w:rsid w:val="002448DB"/>
    <w:rsid w:val="00295196"/>
    <w:rsid w:val="002F3DAD"/>
    <w:rsid w:val="0034138C"/>
    <w:rsid w:val="00351782"/>
    <w:rsid w:val="00382E70"/>
    <w:rsid w:val="00454AFC"/>
    <w:rsid w:val="004C743E"/>
    <w:rsid w:val="004E3B7E"/>
    <w:rsid w:val="00546AE8"/>
    <w:rsid w:val="00595F9E"/>
    <w:rsid w:val="005B7EB6"/>
    <w:rsid w:val="0064672A"/>
    <w:rsid w:val="00647EB4"/>
    <w:rsid w:val="00654D3B"/>
    <w:rsid w:val="00661D25"/>
    <w:rsid w:val="006C702C"/>
    <w:rsid w:val="0070105B"/>
    <w:rsid w:val="00722E0F"/>
    <w:rsid w:val="0077506D"/>
    <w:rsid w:val="007904EB"/>
    <w:rsid w:val="00824765"/>
    <w:rsid w:val="00825EB1"/>
    <w:rsid w:val="00887473"/>
    <w:rsid w:val="009260A2"/>
    <w:rsid w:val="009658AE"/>
    <w:rsid w:val="00A045A7"/>
    <w:rsid w:val="00A37360"/>
    <w:rsid w:val="00A70E77"/>
    <w:rsid w:val="00A83434"/>
    <w:rsid w:val="00AA6D97"/>
    <w:rsid w:val="00AE3005"/>
    <w:rsid w:val="00B0442C"/>
    <w:rsid w:val="00B12A52"/>
    <w:rsid w:val="00B37CBE"/>
    <w:rsid w:val="00B53BAE"/>
    <w:rsid w:val="00BB2CF4"/>
    <w:rsid w:val="00C45A87"/>
    <w:rsid w:val="00C50CED"/>
    <w:rsid w:val="00C605D2"/>
    <w:rsid w:val="00C6721F"/>
    <w:rsid w:val="00C67772"/>
    <w:rsid w:val="00CA5627"/>
    <w:rsid w:val="00CE76FC"/>
    <w:rsid w:val="00D31B24"/>
    <w:rsid w:val="00D94A89"/>
    <w:rsid w:val="00DB3059"/>
    <w:rsid w:val="00E846FD"/>
    <w:rsid w:val="00E87015"/>
    <w:rsid w:val="00EC70BD"/>
    <w:rsid w:val="00EE6073"/>
    <w:rsid w:val="00F01446"/>
    <w:rsid w:val="00F372FF"/>
    <w:rsid w:val="00FA7FC8"/>
    <w:rsid w:val="00FF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5F8"/>
  <w15:chartTrackingRefBased/>
  <w15:docId w15:val="{15C3FB5A-DBC5-421A-9C6A-B3EBB9C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5FA"/>
    <w:rPr>
      <w:color w:val="0000FF"/>
      <w:u w:val="single"/>
    </w:rPr>
  </w:style>
  <w:style w:type="paragraph" w:styleId="NormalWeb">
    <w:name w:val="Normal (Web)"/>
    <w:basedOn w:val="Normal"/>
    <w:uiPriority w:val="99"/>
    <w:unhideWhenUsed/>
    <w:rsid w:val="001C35FA"/>
    <w:pPr>
      <w:spacing w:after="100" w:afterAutospacing="1"/>
    </w:pPr>
    <w:rPr>
      <w:rFonts w:eastAsia="Calibri"/>
    </w:rPr>
  </w:style>
  <w:style w:type="paragraph" w:styleId="CommentText">
    <w:name w:val="annotation text"/>
    <w:basedOn w:val="Normal"/>
    <w:link w:val="CommentTextChar"/>
    <w:uiPriority w:val="99"/>
    <w:semiHidden/>
    <w:unhideWhenUsed/>
    <w:rsid w:val="001C35FA"/>
    <w:rPr>
      <w:sz w:val="20"/>
      <w:szCs w:val="20"/>
    </w:rPr>
  </w:style>
  <w:style w:type="character" w:customStyle="1" w:styleId="CommentTextChar">
    <w:name w:val="Comment Text Char"/>
    <w:basedOn w:val="DefaultParagraphFont"/>
    <w:link w:val="CommentText"/>
    <w:uiPriority w:val="99"/>
    <w:semiHidden/>
    <w:rsid w:val="001C35F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C35FA"/>
    <w:rPr>
      <w:sz w:val="16"/>
      <w:szCs w:val="16"/>
    </w:rPr>
  </w:style>
  <w:style w:type="paragraph" w:styleId="BalloonText">
    <w:name w:val="Balloon Text"/>
    <w:basedOn w:val="Normal"/>
    <w:link w:val="BalloonTextChar"/>
    <w:uiPriority w:val="99"/>
    <w:semiHidden/>
    <w:unhideWhenUsed/>
    <w:rsid w:val="001C3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5F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31B24"/>
    <w:rPr>
      <w:color w:val="605E5C"/>
      <w:shd w:val="clear" w:color="auto" w:fill="E1DFDD"/>
    </w:rPr>
  </w:style>
  <w:style w:type="character" w:styleId="FollowedHyperlink">
    <w:name w:val="FollowedHyperlink"/>
    <w:basedOn w:val="DefaultParagraphFont"/>
    <w:uiPriority w:val="99"/>
    <w:semiHidden/>
    <w:unhideWhenUsed/>
    <w:rsid w:val="00D31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9134">
      <w:bodyDiv w:val="1"/>
      <w:marLeft w:val="0"/>
      <w:marRight w:val="0"/>
      <w:marTop w:val="0"/>
      <w:marBottom w:val="0"/>
      <w:divBdr>
        <w:top w:val="none" w:sz="0" w:space="0" w:color="auto"/>
        <w:left w:val="none" w:sz="0" w:space="0" w:color="auto"/>
        <w:bottom w:val="none" w:sz="0" w:space="0" w:color="auto"/>
        <w:right w:val="none" w:sz="0" w:space="0" w:color="auto"/>
      </w:divBdr>
    </w:div>
    <w:div w:id="135270229">
      <w:bodyDiv w:val="1"/>
      <w:marLeft w:val="0"/>
      <w:marRight w:val="0"/>
      <w:marTop w:val="0"/>
      <w:marBottom w:val="0"/>
      <w:divBdr>
        <w:top w:val="none" w:sz="0" w:space="0" w:color="auto"/>
        <w:left w:val="none" w:sz="0" w:space="0" w:color="auto"/>
        <w:bottom w:val="none" w:sz="0" w:space="0" w:color="auto"/>
        <w:right w:val="none" w:sz="0" w:space="0" w:color="auto"/>
      </w:divBdr>
    </w:div>
    <w:div w:id="751124609">
      <w:bodyDiv w:val="1"/>
      <w:marLeft w:val="0"/>
      <w:marRight w:val="0"/>
      <w:marTop w:val="0"/>
      <w:marBottom w:val="0"/>
      <w:divBdr>
        <w:top w:val="none" w:sz="0" w:space="0" w:color="auto"/>
        <w:left w:val="none" w:sz="0" w:space="0" w:color="auto"/>
        <w:bottom w:val="none" w:sz="0" w:space="0" w:color="auto"/>
        <w:right w:val="none" w:sz="0" w:space="0" w:color="auto"/>
      </w:divBdr>
    </w:div>
    <w:div w:id="967853082">
      <w:bodyDiv w:val="1"/>
      <w:marLeft w:val="0"/>
      <w:marRight w:val="0"/>
      <w:marTop w:val="0"/>
      <w:marBottom w:val="0"/>
      <w:divBdr>
        <w:top w:val="none" w:sz="0" w:space="0" w:color="auto"/>
        <w:left w:val="none" w:sz="0" w:space="0" w:color="auto"/>
        <w:bottom w:val="none" w:sz="0" w:space="0" w:color="auto"/>
        <w:right w:val="none" w:sz="0" w:space="0" w:color="auto"/>
      </w:divBdr>
    </w:div>
    <w:div w:id="969742972">
      <w:bodyDiv w:val="1"/>
      <w:marLeft w:val="0"/>
      <w:marRight w:val="0"/>
      <w:marTop w:val="0"/>
      <w:marBottom w:val="0"/>
      <w:divBdr>
        <w:top w:val="none" w:sz="0" w:space="0" w:color="auto"/>
        <w:left w:val="none" w:sz="0" w:space="0" w:color="auto"/>
        <w:bottom w:val="none" w:sz="0" w:space="0" w:color="auto"/>
        <w:right w:val="none" w:sz="0" w:space="0" w:color="auto"/>
      </w:divBdr>
    </w:div>
    <w:div w:id="1113287043">
      <w:bodyDiv w:val="1"/>
      <w:marLeft w:val="0"/>
      <w:marRight w:val="0"/>
      <w:marTop w:val="0"/>
      <w:marBottom w:val="0"/>
      <w:divBdr>
        <w:top w:val="none" w:sz="0" w:space="0" w:color="auto"/>
        <w:left w:val="none" w:sz="0" w:space="0" w:color="auto"/>
        <w:bottom w:val="none" w:sz="0" w:space="0" w:color="auto"/>
        <w:right w:val="none" w:sz="0" w:space="0" w:color="auto"/>
      </w:divBdr>
    </w:div>
    <w:div w:id="1218279861">
      <w:bodyDiv w:val="1"/>
      <w:marLeft w:val="0"/>
      <w:marRight w:val="0"/>
      <w:marTop w:val="0"/>
      <w:marBottom w:val="0"/>
      <w:divBdr>
        <w:top w:val="none" w:sz="0" w:space="0" w:color="auto"/>
        <w:left w:val="none" w:sz="0" w:space="0" w:color="auto"/>
        <w:bottom w:val="none" w:sz="0" w:space="0" w:color="auto"/>
        <w:right w:val="none" w:sz="0" w:space="0" w:color="auto"/>
      </w:divBdr>
    </w:div>
    <w:div w:id="1249773691">
      <w:bodyDiv w:val="1"/>
      <w:marLeft w:val="0"/>
      <w:marRight w:val="0"/>
      <w:marTop w:val="0"/>
      <w:marBottom w:val="0"/>
      <w:divBdr>
        <w:top w:val="none" w:sz="0" w:space="0" w:color="auto"/>
        <w:left w:val="none" w:sz="0" w:space="0" w:color="auto"/>
        <w:bottom w:val="none" w:sz="0" w:space="0" w:color="auto"/>
        <w:right w:val="none" w:sz="0" w:space="0" w:color="auto"/>
      </w:divBdr>
    </w:div>
    <w:div w:id="1307273349">
      <w:bodyDiv w:val="1"/>
      <w:marLeft w:val="0"/>
      <w:marRight w:val="0"/>
      <w:marTop w:val="0"/>
      <w:marBottom w:val="0"/>
      <w:divBdr>
        <w:top w:val="none" w:sz="0" w:space="0" w:color="auto"/>
        <w:left w:val="none" w:sz="0" w:space="0" w:color="auto"/>
        <w:bottom w:val="none" w:sz="0" w:space="0" w:color="auto"/>
        <w:right w:val="none" w:sz="0" w:space="0" w:color="auto"/>
      </w:divBdr>
    </w:div>
    <w:div w:id="1348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classical.org/programs/performance-today/topic/piano-puzzler" TargetMode="External"/><Relationship Id="rId13" Type="http://schemas.openxmlformats.org/officeDocument/2006/relationships/hyperlink" Target="https://www.mpr.org/" TargetMode="External"/><Relationship Id="rId3" Type="http://schemas.openxmlformats.org/officeDocument/2006/relationships/settings" Target="settings.xml"/><Relationship Id="rId7" Type="http://schemas.openxmlformats.org/officeDocument/2006/relationships/hyperlink" Target="https://www.yourclassical.org/programs/performance-today/" TargetMode="External"/><Relationship Id="rId12" Type="http://schemas.openxmlformats.org/officeDocument/2006/relationships/hyperlink" Target="https://twitter.com/FredChild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twitter.com/perf_toda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facebook.com/perftoday/" TargetMode="External"/><Relationship Id="rId4" Type="http://schemas.openxmlformats.org/officeDocument/2006/relationships/webSettings" Target="webSettings.xml"/><Relationship Id="rId9" Type="http://schemas.openxmlformats.org/officeDocument/2006/relationships/hyperlink" Target="https://www.yourclassical.org/programs/performance-today/topic/young-artists-in-residence" TargetMode="External"/><Relationship Id="rId14" Type="http://schemas.openxmlformats.org/officeDocument/2006/relationships/hyperlink" Target="http://www.americanpublic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5940-A30E-4BA8-B4A4-9808D92F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Reller, Kelly</dc:creator>
  <cp:keywords/>
  <dc:description/>
  <cp:lastModifiedBy>Reller, Kelly</cp:lastModifiedBy>
  <cp:revision>2</cp:revision>
  <dcterms:created xsi:type="dcterms:W3CDTF">2018-08-10T12:57:00Z</dcterms:created>
  <dcterms:modified xsi:type="dcterms:W3CDTF">2018-08-10T12:57:00Z</dcterms:modified>
</cp:coreProperties>
</file>